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663CD7" w14:textId="77777777" w:rsidR="00645C4E" w:rsidRPr="00381D64" w:rsidRDefault="00000000">
      <w:pPr>
        <w:pStyle w:val="1"/>
        <w:rPr>
          <w:rFonts w:ascii="標楷體" w:eastAsia="標楷體" w:hAnsi="標楷體"/>
        </w:rPr>
      </w:pPr>
      <w:bookmarkStart w:id="0" w:name="bookmark=id.57a1az84ywgt" w:colFirst="0" w:colLast="0"/>
      <w:bookmarkEnd w:id="0"/>
      <w:r w:rsidRPr="00381D64">
        <w:rPr>
          <w:rFonts w:ascii="Segoe UI Emoji" w:eastAsia="標楷體" w:hAnsi="Segoe UI Emoji" w:cs="Segoe UI Emoji"/>
          <w:b w:val="0"/>
          <w:color w:val="365F91"/>
        </w:rPr>
        <w:t>📍</w:t>
      </w:r>
      <w:r w:rsidRPr="00381D64">
        <w:rPr>
          <w:rFonts w:ascii="標楷體" w:eastAsia="標楷體" w:hAnsi="標楷體" w:cs="Quattrocento Sans"/>
          <w:b w:val="0"/>
          <w:color w:val="365F91"/>
        </w:rPr>
        <w:t xml:space="preserve"> </w:t>
      </w:r>
      <w:r w:rsidRPr="00381D64">
        <w:rPr>
          <w:rFonts w:ascii="標楷體" w:eastAsia="標楷體" w:hAnsi="標楷體"/>
          <w:color w:val="365F91"/>
        </w:rPr>
        <w:t>Part 2 — 實作設計</w:t>
      </w:r>
    </w:p>
    <w:p w14:paraId="3738DBEC" w14:textId="77777777" w:rsidR="00645C4E" w:rsidRPr="00381D6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95"/>
        </w:tabs>
        <w:spacing w:before="59" w:line="223" w:lineRule="auto"/>
        <w:ind w:left="996" w:right="195" w:hanging="635"/>
        <w:rPr>
          <w:rFonts w:ascii="標楷體" w:eastAsia="標楷體" w:hAnsi="標楷體"/>
          <w:color w:val="000000"/>
          <w:sz w:val="24"/>
          <w:szCs w:val="24"/>
        </w:rPr>
      </w:pPr>
      <w:r w:rsidRPr="00381D64">
        <w:rPr>
          <w:rFonts w:ascii="標楷體" w:eastAsia="標楷體" w:hAnsi="標楷體"/>
          <w:color w:val="000000"/>
          <w:sz w:val="24"/>
          <w:szCs w:val="24"/>
        </w:rPr>
        <w:t>Q9.</w:t>
      </w:r>
      <w:r w:rsidRPr="00381D64">
        <w:rPr>
          <w:rFonts w:ascii="標楷體" w:eastAsia="標楷體" w:hAnsi="標楷體"/>
          <w:color w:val="000000"/>
          <w:sz w:val="24"/>
          <w:szCs w:val="24"/>
        </w:rPr>
        <w:tab/>
        <w:t>假設你設計一個新的 I/O 裝置</w:t>
      </w:r>
      <w:proofErr w:type="gramStart"/>
      <w:r w:rsidRPr="00381D64">
        <w:rPr>
          <w:rFonts w:ascii="標楷體" w:eastAsia="標楷體" w:hAnsi="標楷體"/>
          <w:color w:val="000000"/>
          <w:sz w:val="24"/>
          <w:szCs w:val="24"/>
        </w:rPr>
        <w:t>（</w:t>
      </w:r>
      <w:proofErr w:type="gramEnd"/>
      <w:r w:rsidRPr="00381D64">
        <w:rPr>
          <w:rFonts w:ascii="標楷體" w:eastAsia="標楷體" w:hAnsi="標楷體"/>
          <w:color w:val="000000"/>
          <w:sz w:val="24"/>
          <w:szCs w:val="24"/>
        </w:rPr>
        <w:t>例如：紅外線感測器</w:t>
      </w:r>
      <w:proofErr w:type="gramStart"/>
      <w:r w:rsidRPr="00381D64">
        <w:rPr>
          <w:rFonts w:ascii="標楷體" w:eastAsia="標楷體" w:hAnsi="標楷體"/>
          <w:color w:val="000000"/>
          <w:sz w:val="24"/>
          <w:szCs w:val="24"/>
        </w:rPr>
        <w:t>）</w:t>
      </w:r>
      <w:proofErr w:type="gramEnd"/>
      <w:r w:rsidRPr="00381D64">
        <w:rPr>
          <w:rFonts w:ascii="標楷體" w:eastAsia="標楷體" w:hAnsi="標楷體"/>
          <w:color w:val="000000"/>
          <w:sz w:val="24"/>
          <w:szCs w:val="24"/>
        </w:rPr>
        <w:t>，請回答下列問題：</w:t>
      </w:r>
    </w:p>
    <w:p w14:paraId="1B59C215" w14:textId="77777777" w:rsidR="00645C4E" w:rsidRPr="00381D6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440"/>
        </w:tabs>
        <w:spacing w:line="402" w:lineRule="auto"/>
        <w:ind w:left="1440" w:hanging="359"/>
        <w:rPr>
          <w:rFonts w:ascii="標楷體" w:eastAsia="標楷體" w:hAnsi="標楷體"/>
          <w:color w:val="000000"/>
          <w:sz w:val="24"/>
          <w:szCs w:val="24"/>
        </w:rPr>
      </w:pPr>
      <w:bookmarkStart w:id="1" w:name="_heading=h.l3f7cs6zoscv" w:colFirst="0" w:colLast="0"/>
      <w:bookmarkEnd w:id="1"/>
      <w:r w:rsidRPr="00381D64">
        <w:rPr>
          <w:rFonts w:ascii="標楷體" w:eastAsia="標楷體" w:hAnsi="標楷體"/>
          <w:color w:val="000000"/>
          <w:sz w:val="24"/>
          <w:szCs w:val="24"/>
        </w:rPr>
        <w:t>你會選擇 Memory-mapped 或 Port-mapped I/O？請說明選擇原</w:t>
      </w:r>
    </w:p>
    <w:p w14:paraId="5D774ED5" w14:textId="77777777" w:rsidR="00645C4E" w:rsidRPr="00381D64" w:rsidRDefault="00000000">
      <w:pPr>
        <w:pBdr>
          <w:top w:val="nil"/>
          <w:left w:val="nil"/>
          <w:bottom w:val="nil"/>
          <w:right w:val="nil"/>
          <w:between w:val="nil"/>
        </w:pBdr>
        <w:spacing w:before="28"/>
        <w:ind w:left="1441"/>
        <w:rPr>
          <w:rFonts w:ascii="標楷體" w:eastAsia="標楷體" w:hAnsi="標楷體"/>
          <w:color w:val="000000"/>
          <w:sz w:val="24"/>
          <w:szCs w:val="24"/>
        </w:rPr>
      </w:pPr>
      <w:r w:rsidRPr="00381D64">
        <w:rPr>
          <w:rFonts w:ascii="標楷體" w:eastAsia="標楷體" w:hAnsi="標楷體"/>
          <w:color w:val="000000"/>
          <w:sz w:val="24"/>
          <w:szCs w:val="24"/>
        </w:rPr>
        <w:t>因。</w:t>
      </w:r>
    </w:p>
    <w:p w14:paraId="45182BDA" w14:textId="77777777" w:rsidR="00645C4E" w:rsidRPr="00381D64" w:rsidRDefault="00000000">
      <w:pPr>
        <w:pBdr>
          <w:top w:val="nil"/>
          <w:left w:val="nil"/>
          <w:bottom w:val="nil"/>
          <w:right w:val="nil"/>
          <w:between w:val="nil"/>
        </w:pBdr>
        <w:spacing w:before="28"/>
        <w:ind w:left="1441"/>
        <w:rPr>
          <w:rFonts w:ascii="標楷體" w:eastAsia="標楷體" w:hAnsi="標楷體"/>
          <w:b/>
          <w:color w:val="000000"/>
          <w:sz w:val="20"/>
          <w:szCs w:val="20"/>
        </w:rPr>
      </w:pPr>
      <w:r w:rsidRPr="00381D64">
        <w:rPr>
          <w:rFonts w:ascii="標楷體" w:eastAsia="標楷體" w:hAnsi="標楷體"/>
          <w:b/>
          <w:color w:val="000000"/>
          <w:sz w:val="20"/>
          <w:szCs w:val="20"/>
        </w:rPr>
        <w:t>假設使用樹梅派的情況，</w:t>
      </w:r>
      <w:proofErr w:type="spellStart"/>
      <w:r w:rsidRPr="00381D64">
        <w:rPr>
          <w:rFonts w:ascii="標楷體" w:eastAsia="標楷體" w:hAnsi="標楷體"/>
          <w:b/>
          <w:color w:val="000000"/>
          <w:sz w:val="20"/>
          <w:szCs w:val="20"/>
        </w:rPr>
        <w:t>Rpi</w:t>
      </w:r>
      <w:proofErr w:type="spellEnd"/>
      <w:r w:rsidRPr="00381D64">
        <w:rPr>
          <w:rFonts w:ascii="標楷體" w:eastAsia="標楷體" w:hAnsi="標楷體"/>
          <w:b/>
          <w:color w:val="000000"/>
          <w:sz w:val="20"/>
          <w:szCs w:val="20"/>
        </w:rPr>
        <w:t>沒有獨立的I/O指令，因此只能夠使用Memory-mapped。就算是使用其他平台，也會選擇memory-mapped，因為少了I/O指令的切換，可以避免CPU持續中斷，以達到較好的效率 。</w:t>
      </w:r>
    </w:p>
    <w:p w14:paraId="4B57284E" w14:textId="77777777" w:rsidR="00645C4E" w:rsidRPr="00381D6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441"/>
        </w:tabs>
        <w:spacing w:before="28"/>
        <w:ind w:hanging="360"/>
        <w:rPr>
          <w:rFonts w:ascii="標楷體" w:eastAsia="標楷體" w:hAnsi="標楷體"/>
          <w:color w:val="000000"/>
          <w:sz w:val="24"/>
          <w:szCs w:val="24"/>
        </w:rPr>
      </w:pPr>
      <w:r w:rsidRPr="00381D64">
        <w:rPr>
          <w:rFonts w:ascii="標楷體" w:eastAsia="標楷體" w:hAnsi="標楷體"/>
          <w:color w:val="000000"/>
          <w:sz w:val="24"/>
          <w:szCs w:val="24"/>
        </w:rPr>
        <w:t>此裝置為 Character-mode 還是 Block-mode？為何？</w:t>
      </w:r>
    </w:p>
    <w:p w14:paraId="69B21791" w14:textId="77777777" w:rsidR="00645C4E" w:rsidRPr="00381D6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1441"/>
        </w:tabs>
        <w:spacing w:before="28"/>
        <w:ind w:left="1441"/>
        <w:rPr>
          <w:rFonts w:ascii="標楷體" w:eastAsia="標楷體" w:hAnsi="標楷體"/>
          <w:b/>
          <w:color w:val="000000"/>
          <w:sz w:val="20"/>
          <w:szCs w:val="20"/>
        </w:rPr>
      </w:pPr>
      <w:r w:rsidRPr="00381D64">
        <w:rPr>
          <w:rFonts w:ascii="標楷體" w:eastAsia="標楷體" w:hAnsi="標楷體"/>
          <w:b/>
          <w:color w:val="000000"/>
          <w:sz w:val="20"/>
          <w:szCs w:val="20"/>
        </w:rPr>
        <w:t>會使用Character-mode，因為紅外線感測是比較即時的資料。並且block-mode比較適用有大量資料的傳輸需求的情況，像是網路卡、硬碟等等</w:t>
      </w:r>
    </w:p>
    <w:p w14:paraId="703F10B5" w14:textId="77777777" w:rsidR="00645C4E" w:rsidRPr="00381D6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439"/>
          <w:tab w:val="left" w:pos="1441"/>
        </w:tabs>
        <w:spacing w:before="34" w:line="256" w:lineRule="auto"/>
        <w:ind w:right="151" w:hanging="360"/>
        <w:rPr>
          <w:rFonts w:ascii="標楷體" w:eastAsia="標楷體" w:hAnsi="標楷體"/>
          <w:color w:val="000000"/>
          <w:sz w:val="24"/>
          <w:szCs w:val="24"/>
        </w:rPr>
      </w:pPr>
      <w:r w:rsidRPr="00381D64">
        <w:rPr>
          <w:rFonts w:ascii="標楷體" w:eastAsia="標楷體" w:hAnsi="標楷體"/>
          <w:color w:val="000000"/>
          <w:sz w:val="24"/>
          <w:szCs w:val="24"/>
        </w:rPr>
        <w:t>若要整合至系統的 I/O Subsystem 中，你需要完成哪些步驟來支援標準 API？</w:t>
      </w:r>
    </w:p>
    <w:p w14:paraId="3E70D356" w14:textId="7133B634" w:rsidR="00645C4E" w:rsidRPr="00381D64" w:rsidRDefault="00000000" w:rsidP="00381D64">
      <w:pPr>
        <w:pBdr>
          <w:top w:val="nil"/>
          <w:left w:val="nil"/>
          <w:bottom w:val="nil"/>
          <w:right w:val="nil"/>
          <w:between w:val="nil"/>
        </w:pBdr>
        <w:tabs>
          <w:tab w:val="left" w:pos="1439"/>
          <w:tab w:val="left" w:pos="1441"/>
        </w:tabs>
        <w:spacing w:before="34" w:line="256" w:lineRule="auto"/>
        <w:ind w:left="1439" w:right="151"/>
        <w:rPr>
          <w:rFonts w:ascii="標楷體" w:eastAsia="標楷體" w:hAnsi="標楷體"/>
          <w:b/>
          <w:sz w:val="20"/>
          <w:szCs w:val="20"/>
        </w:rPr>
      </w:pPr>
      <w:r w:rsidRPr="00381D64">
        <w:rPr>
          <w:rFonts w:ascii="標楷體" w:eastAsia="標楷體" w:hAnsi="標楷體"/>
          <w:sz w:val="24"/>
          <w:szCs w:val="24"/>
        </w:rPr>
        <w:tab/>
      </w:r>
      <w:r w:rsidRPr="00381D64">
        <w:rPr>
          <w:rFonts w:ascii="標楷體" w:eastAsia="標楷體" w:hAnsi="標楷體"/>
          <w:b/>
          <w:sz w:val="20"/>
          <w:szCs w:val="20"/>
        </w:rPr>
        <w:t>應用程式藉由C</w:t>
      </w:r>
      <w:proofErr w:type="gramStart"/>
      <w:r w:rsidRPr="00381D64">
        <w:rPr>
          <w:rFonts w:ascii="標楷體" w:eastAsia="標楷體" w:hAnsi="標楷體"/>
          <w:b/>
          <w:sz w:val="20"/>
          <w:szCs w:val="20"/>
        </w:rPr>
        <w:t>函式庫的</w:t>
      </w:r>
      <w:proofErr w:type="gramEnd"/>
      <w:r w:rsidRPr="00381D64">
        <w:rPr>
          <w:rFonts w:ascii="標楷體" w:eastAsia="標楷體" w:hAnsi="標楷體"/>
          <w:b/>
          <w:sz w:val="20"/>
          <w:szCs w:val="20"/>
        </w:rPr>
        <w:t>I/O函式，來觸發呼叫</w:t>
      </w:r>
      <w:proofErr w:type="spellStart"/>
      <w:r w:rsidRPr="00381D64">
        <w:rPr>
          <w:rFonts w:ascii="標楷體" w:eastAsia="標楷體" w:hAnsi="標楷體"/>
          <w:b/>
          <w:sz w:val="20"/>
          <w:szCs w:val="20"/>
        </w:rPr>
        <w:t>systam</w:t>
      </w:r>
      <w:proofErr w:type="spellEnd"/>
      <w:r w:rsidRPr="00381D64">
        <w:rPr>
          <w:rFonts w:ascii="標楷體" w:eastAsia="標楷體" w:hAnsi="標楷體"/>
          <w:b/>
          <w:sz w:val="20"/>
          <w:szCs w:val="20"/>
        </w:rPr>
        <w:t xml:space="preserve"> call讓CPU從user mode轉換成kernel mode，kernel會管理所有的I/O裝置，當system call進來時，會據其裝置檔名來找到相對應的driver，driver會向kernel註冊function pointer，這些pointer處理專門對於此裝置的</w:t>
      </w:r>
      <w:proofErr w:type="spellStart"/>
      <w:r w:rsidRPr="00381D64">
        <w:rPr>
          <w:rFonts w:ascii="標楷體" w:eastAsia="標楷體" w:hAnsi="標楷體"/>
          <w:b/>
          <w:sz w:val="20"/>
          <w:szCs w:val="20"/>
        </w:rPr>
        <w:t>opan</w:t>
      </w:r>
      <w:proofErr w:type="spellEnd"/>
      <w:r w:rsidRPr="00381D64">
        <w:rPr>
          <w:rFonts w:ascii="標楷體" w:eastAsia="標楷體" w:hAnsi="標楷體"/>
          <w:b/>
          <w:sz w:val="20"/>
          <w:szCs w:val="20"/>
        </w:rPr>
        <w:t>(), read(), write()等操作，</w:t>
      </w:r>
      <w:r w:rsidRPr="00381D64">
        <w:rPr>
          <w:rFonts w:ascii="標楷體" w:eastAsia="標楷體" w:hAnsi="標楷體"/>
          <w:b/>
          <w:sz w:val="20"/>
          <w:szCs w:val="20"/>
        </w:rPr>
        <w:tab/>
        <w:t>這樣I/O devices就可以透過標準API來達到各個drivers想達成的事。</w:t>
      </w:r>
    </w:p>
    <w:p w14:paraId="09684D28" w14:textId="77777777" w:rsidR="00645C4E" w:rsidRPr="00381D64" w:rsidRDefault="00645C4E">
      <w:pPr>
        <w:pBdr>
          <w:top w:val="nil"/>
          <w:left w:val="nil"/>
          <w:bottom w:val="nil"/>
          <w:right w:val="nil"/>
          <w:between w:val="nil"/>
        </w:pBdr>
        <w:tabs>
          <w:tab w:val="left" w:pos="1439"/>
          <w:tab w:val="left" w:pos="1441"/>
        </w:tabs>
        <w:spacing w:before="34" w:line="256" w:lineRule="auto"/>
        <w:ind w:left="1441" w:right="151"/>
        <w:rPr>
          <w:rFonts w:ascii="標楷體" w:eastAsia="標楷體" w:hAnsi="標楷體"/>
          <w:sz w:val="24"/>
          <w:szCs w:val="24"/>
        </w:rPr>
      </w:pPr>
    </w:p>
    <w:p w14:paraId="0164B2E1" w14:textId="77777777" w:rsidR="00645C4E" w:rsidRPr="00381D64" w:rsidRDefault="00645C4E">
      <w:pPr>
        <w:pBdr>
          <w:top w:val="nil"/>
          <w:left w:val="nil"/>
          <w:bottom w:val="nil"/>
          <w:right w:val="nil"/>
          <w:between w:val="nil"/>
        </w:pBdr>
        <w:tabs>
          <w:tab w:val="left" w:pos="1439"/>
          <w:tab w:val="left" w:pos="1441"/>
        </w:tabs>
        <w:spacing w:before="34" w:line="256" w:lineRule="auto"/>
        <w:ind w:left="1441" w:right="151"/>
        <w:rPr>
          <w:rFonts w:ascii="標楷體" w:eastAsia="標楷體" w:hAnsi="標楷體"/>
          <w:b/>
          <w:sz w:val="20"/>
          <w:szCs w:val="20"/>
        </w:rPr>
      </w:pPr>
    </w:p>
    <w:p w14:paraId="0F2F0FD3" w14:textId="77777777" w:rsidR="00645C4E" w:rsidRPr="00381D64" w:rsidRDefault="00000000">
      <w:pPr>
        <w:pBdr>
          <w:top w:val="nil"/>
          <w:left w:val="nil"/>
          <w:bottom w:val="nil"/>
          <w:right w:val="nil"/>
          <w:between w:val="nil"/>
        </w:pBdr>
        <w:spacing w:before="18" w:line="223" w:lineRule="auto"/>
        <w:ind w:left="996" w:right="30" w:hanging="635"/>
        <w:jc w:val="both"/>
        <w:rPr>
          <w:rFonts w:ascii="標楷體" w:eastAsia="標楷體" w:hAnsi="標楷體"/>
          <w:color w:val="000000"/>
          <w:sz w:val="24"/>
          <w:szCs w:val="24"/>
        </w:rPr>
      </w:pPr>
      <w:r w:rsidRPr="00381D64">
        <w:rPr>
          <w:rFonts w:ascii="標楷體" w:eastAsia="標楷體" w:hAnsi="標楷體"/>
          <w:color w:val="000000"/>
          <w:sz w:val="24"/>
          <w:szCs w:val="24"/>
        </w:rPr>
        <w:t>Q10. 請 trace 你的 Linux TTY driver 的 source code，並說明他的 I/O 設計特點（請提供相關 source code 為佐證），以及如何透過 I/O Subsystem存取此 driver。</w:t>
      </w:r>
    </w:p>
    <w:p w14:paraId="1B7EB9F8" w14:textId="77777777" w:rsidR="00645C4E" w:rsidRPr="00381D64" w:rsidRDefault="00000000">
      <w:pPr>
        <w:pBdr>
          <w:top w:val="nil"/>
          <w:left w:val="nil"/>
          <w:bottom w:val="nil"/>
          <w:right w:val="nil"/>
          <w:between w:val="nil"/>
        </w:pBdr>
        <w:spacing w:before="18" w:line="223" w:lineRule="auto"/>
        <w:ind w:left="996" w:right="30" w:hanging="635"/>
        <w:jc w:val="both"/>
        <w:rPr>
          <w:rFonts w:ascii="標楷體" w:eastAsia="標楷體" w:hAnsi="標楷體"/>
          <w:color w:val="000000"/>
          <w:sz w:val="24"/>
          <w:szCs w:val="24"/>
        </w:rPr>
      </w:pPr>
      <w:r w:rsidRPr="00381D64">
        <w:rPr>
          <w:rFonts w:ascii="標楷體" w:eastAsia="標楷體" w:hAnsi="標楷體"/>
          <w:noProof/>
          <w:color w:val="000000"/>
          <w:sz w:val="24"/>
          <w:szCs w:val="24"/>
        </w:rPr>
        <w:drawing>
          <wp:inline distT="0" distB="0" distL="0" distR="0" wp14:anchorId="2A1DFCA4" wp14:editId="5B71F2E6">
            <wp:extent cx="5486400" cy="1148080"/>
            <wp:effectExtent l="0" t="0" r="0" b="0"/>
            <wp:docPr id="1915575171" name="image6.png" descr="一張含有 文字, 螢幕擷取畫面, 字型 的圖片&#10;&#10;AI 產生的內容可能不正確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一張含有 文字, 螢幕擷取畫面, 字型 的圖片&#10;&#10;AI 產生的內容可能不正確。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48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B1136E" w14:textId="77777777" w:rsidR="00645C4E" w:rsidRPr="00381D64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/>
          <w:b/>
          <w:color w:val="000000"/>
          <w:sz w:val="20"/>
          <w:szCs w:val="20"/>
        </w:rPr>
      </w:pPr>
      <w:r w:rsidRPr="00381D64">
        <w:rPr>
          <w:rFonts w:ascii="標楷體" w:eastAsia="標楷體" w:hAnsi="標楷體"/>
          <w:color w:val="000000"/>
          <w:sz w:val="24"/>
          <w:szCs w:val="24"/>
        </w:rPr>
        <w:tab/>
      </w:r>
      <w:r w:rsidRPr="00381D64">
        <w:rPr>
          <w:rFonts w:ascii="標楷體" w:eastAsia="標楷體" w:hAnsi="標楷體"/>
          <w:b/>
          <w:color w:val="000000"/>
          <w:sz w:val="20"/>
          <w:szCs w:val="20"/>
        </w:rPr>
        <w:t>跟</w:t>
      </w:r>
      <w:proofErr w:type="spellStart"/>
      <w:r w:rsidRPr="00381D64">
        <w:rPr>
          <w:rFonts w:ascii="標楷體" w:eastAsia="標楷體" w:hAnsi="標楷體"/>
          <w:b/>
          <w:color w:val="000000"/>
          <w:sz w:val="20"/>
          <w:szCs w:val="20"/>
        </w:rPr>
        <w:t>tty</w:t>
      </w:r>
      <w:proofErr w:type="spellEnd"/>
      <w:r w:rsidRPr="00381D64">
        <w:rPr>
          <w:rFonts w:ascii="標楷體" w:eastAsia="標楷體" w:hAnsi="標楷體"/>
          <w:b/>
          <w:color w:val="000000"/>
          <w:sz w:val="20"/>
          <w:szCs w:val="20"/>
        </w:rPr>
        <w:t xml:space="preserve"> driver相關的source code存放於drivers/</w:t>
      </w:r>
      <w:proofErr w:type="spellStart"/>
      <w:r w:rsidRPr="00381D64">
        <w:rPr>
          <w:rFonts w:ascii="標楷體" w:eastAsia="標楷體" w:hAnsi="標楷體"/>
          <w:b/>
          <w:color w:val="000000"/>
          <w:sz w:val="20"/>
          <w:szCs w:val="20"/>
        </w:rPr>
        <w:t>tty</w:t>
      </w:r>
      <w:proofErr w:type="spellEnd"/>
      <w:r w:rsidRPr="00381D64">
        <w:rPr>
          <w:rFonts w:ascii="標楷體" w:eastAsia="標楷體" w:hAnsi="標楷體"/>
          <w:b/>
          <w:color w:val="000000"/>
          <w:sz w:val="20"/>
          <w:szCs w:val="20"/>
        </w:rPr>
        <w:t>內。</w:t>
      </w:r>
    </w:p>
    <w:p w14:paraId="0F434B3A" w14:textId="77777777" w:rsidR="00645C4E" w:rsidRPr="00381D64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/>
          <w:b/>
          <w:color w:val="000000"/>
          <w:sz w:val="20"/>
          <w:szCs w:val="20"/>
        </w:rPr>
      </w:pPr>
      <w:r w:rsidRPr="00381D64">
        <w:rPr>
          <w:rFonts w:ascii="標楷體" w:eastAsia="標楷體" w:hAnsi="標楷體"/>
          <w:b/>
          <w:color w:val="000000"/>
          <w:sz w:val="20"/>
          <w:szCs w:val="20"/>
        </w:rPr>
        <w:tab/>
        <w:t>I/O設計特點:</w:t>
      </w:r>
    </w:p>
    <w:p w14:paraId="23A9AD37" w14:textId="77777777" w:rsidR="00645C4E" w:rsidRPr="00381D64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/>
          <w:b/>
          <w:color w:val="000000"/>
          <w:sz w:val="20"/>
          <w:szCs w:val="20"/>
        </w:rPr>
      </w:pPr>
      <w:proofErr w:type="spellStart"/>
      <w:r w:rsidRPr="00381D64">
        <w:rPr>
          <w:rFonts w:ascii="標楷體" w:eastAsia="標楷體" w:hAnsi="標楷體"/>
          <w:b/>
          <w:color w:val="000000"/>
          <w:sz w:val="20"/>
          <w:szCs w:val="20"/>
        </w:rPr>
        <w:t>tty</w:t>
      </w:r>
      <w:proofErr w:type="spellEnd"/>
      <w:r w:rsidRPr="00381D64">
        <w:rPr>
          <w:rFonts w:ascii="標楷體" w:eastAsia="標楷體" w:hAnsi="標楷體"/>
          <w:b/>
          <w:color w:val="000000"/>
          <w:sz w:val="20"/>
          <w:szCs w:val="20"/>
        </w:rPr>
        <w:t>主要分成三層：</w:t>
      </w:r>
    </w:p>
    <w:p w14:paraId="3F66D2D9" w14:textId="77777777" w:rsidR="00645C4E" w:rsidRPr="00381D64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/>
          <w:b/>
          <w:color w:val="000000"/>
          <w:sz w:val="20"/>
          <w:szCs w:val="20"/>
        </w:rPr>
      </w:pPr>
      <w:r w:rsidRPr="00381D64">
        <w:rPr>
          <w:rFonts w:ascii="標楷體" w:eastAsia="標楷體" w:hAnsi="標楷體"/>
          <w:b/>
          <w:color w:val="000000"/>
          <w:sz w:val="20"/>
          <w:szCs w:val="20"/>
        </w:rPr>
        <w:t>Core(提供統一API)</w:t>
      </w:r>
    </w:p>
    <w:p w14:paraId="66B3ADB0" w14:textId="77777777" w:rsidR="00645C4E" w:rsidRPr="00381D64" w:rsidRDefault="00000000">
      <w:pPr>
        <w:pBdr>
          <w:top w:val="nil"/>
          <w:left w:val="nil"/>
          <w:bottom w:val="nil"/>
          <w:right w:val="nil"/>
          <w:between w:val="nil"/>
        </w:pBdr>
        <w:ind w:left="1680"/>
        <w:rPr>
          <w:rFonts w:ascii="標楷體" w:eastAsia="標楷體" w:hAnsi="標楷體"/>
          <w:b/>
          <w:color w:val="000000"/>
          <w:sz w:val="20"/>
          <w:szCs w:val="20"/>
        </w:rPr>
      </w:pPr>
      <w:r w:rsidRPr="00381D64">
        <w:rPr>
          <w:rFonts w:ascii="標楷體" w:eastAsia="標楷體" w:hAnsi="標楷體"/>
          <w:b/>
          <w:color w:val="000000"/>
          <w:sz w:val="20"/>
          <w:szCs w:val="20"/>
        </w:rPr>
        <w:t>Code位於</w:t>
      </w:r>
      <w:proofErr w:type="spellStart"/>
      <w:r w:rsidRPr="00381D64">
        <w:rPr>
          <w:rFonts w:ascii="標楷體" w:eastAsia="標楷體" w:hAnsi="標楷體"/>
          <w:b/>
          <w:color w:val="000000"/>
          <w:sz w:val="20"/>
          <w:szCs w:val="20"/>
        </w:rPr>
        <w:t>tty_io.c</w:t>
      </w:r>
      <w:proofErr w:type="spellEnd"/>
    </w:p>
    <w:p w14:paraId="161B377F" w14:textId="77777777" w:rsidR="00645C4E" w:rsidRPr="00381D64" w:rsidRDefault="00000000">
      <w:pPr>
        <w:pBdr>
          <w:top w:val="nil"/>
          <w:left w:val="nil"/>
          <w:bottom w:val="nil"/>
          <w:right w:val="nil"/>
          <w:between w:val="nil"/>
        </w:pBdr>
        <w:ind w:left="1680"/>
        <w:rPr>
          <w:rFonts w:ascii="標楷體" w:eastAsia="標楷體" w:hAnsi="標楷體"/>
          <w:b/>
          <w:color w:val="000000"/>
          <w:sz w:val="20"/>
          <w:szCs w:val="20"/>
        </w:rPr>
      </w:pPr>
      <w:r w:rsidRPr="00381D64">
        <w:rPr>
          <w:rFonts w:ascii="標楷體" w:eastAsia="標楷體" w:hAnsi="標楷體"/>
          <w:b/>
          <w:noProof/>
          <w:color w:val="000000"/>
          <w:sz w:val="20"/>
          <w:szCs w:val="20"/>
        </w:rPr>
        <w:drawing>
          <wp:inline distT="0" distB="0" distL="0" distR="0" wp14:anchorId="3D803ACB" wp14:editId="7B5C6465">
            <wp:extent cx="4164363" cy="285790"/>
            <wp:effectExtent l="0" t="0" r="0" b="0"/>
            <wp:docPr id="191557517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4363" cy="2857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2CAE99" w14:textId="77777777" w:rsidR="00645C4E" w:rsidRPr="00381D64" w:rsidRDefault="00000000">
      <w:pPr>
        <w:pBdr>
          <w:top w:val="nil"/>
          <w:left w:val="nil"/>
          <w:bottom w:val="nil"/>
          <w:right w:val="nil"/>
          <w:between w:val="nil"/>
        </w:pBdr>
        <w:ind w:left="1680"/>
        <w:rPr>
          <w:rFonts w:ascii="標楷體" w:eastAsia="標楷體" w:hAnsi="標楷體"/>
          <w:b/>
          <w:color w:val="000000"/>
          <w:sz w:val="20"/>
          <w:szCs w:val="20"/>
        </w:rPr>
      </w:pPr>
      <w:r w:rsidRPr="00381D64">
        <w:rPr>
          <w:rFonts w:ascii="標楷體" w:eastAsia="標楷體" w:hAnsi="標楷體"/>
          <w:b/>
          <w:color w:val="000000"/>
          <w:sz w:val="20"/>
          <w:szCs w:val="20"/>
        </w:rPr>
        <w:t>這是TTY Core對外提供的入口</w:t>
      </w:r>
    </w:p>
    <w:p w14:paraId="2632E48C" w14:textId="77777777" w:rsidR="00645C4E" w:rsidRPr="00381D64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/>
          <w:b/>
          <w:color w:val="000000"/>
          <w:sz w:val="20"/>
          <w:szCs w:val="20"/>
        </w:rPr>
      </w:pPr>
      <w:r w:rsidRPr="00381D64">
        <w:rPr>
          <w:rFonts w:ascii="標楷體" w:eastAsia="標楷體" w:hAnsi="標楷體"/>
          <w:b/>
          <w:color w:val="000000"/>
          <w:sz w:val="20"/>
          <w:szCs w:val="20"/>
        </w:rPr>
        <w:t>Line Discipline(管理字元處理邏輯)</w:t>
      </w:r>
    </w:p>
    <w:p w14:paraId="097694D9" w14:textId="77777777" w:rsidR="00645C4E" w:rsidRPr="00381D64" w:rsidRDefault="00000000">
      <w:pPr>
        <w:pBdr>
          <w:top w:val="nil"/>
          <w:left w:val="nil"/>
          <w:bottom w:val="nil"/>
          <w:right w:val="nil"/>
          <w:between w:val="nil"/>
        </w:pBdr>
        <w:ind w:left="1680"/>
        <w:rPr>
          <w:rFonts w:ascii="標楷體" w:eastAsia="標楷體" w:hAnsi="標楷體"/>
          <w:b/>
          <w:color w:val="000000"/>
          <w:sz w:val="20"/>
          <w:szCs w:val="20"/>
        </w:rPr>
      </w:pPr>
      <w:r w:rsidRPr="00381D64">
        <w:rPr>
          <w:rFonts w:ascii="標楷體" w:eastAsia="標楷體" w:hAnsi="標楷體"/>
          <w:b/>
          <w:color w:val="000000"/>
          <w:sz w:val="20"/>
          <w:szCs w:val="20"/>
        </w:rPr>
        <w:t>Code位於</w:t>
      </w:r>
      <w:proofErr w:type="spellStart"/>
      <w:r w:rsidRPr="00381D64">
        <w:rPr>
          <w:rFonts w:ascii="標楷體" w:eastAsia="標楷體" w:hAnsi="標楷體"/>
          <w:b/>
          <w:color w:val="000000"/>
          <w:sz w:val="20"/>
          <w:szCs w:val="20"/>
        </w:rPr>
        <w:t>n_tty.c</w:t>
      </w:r>
      <w:proofErr w:type="spellEnd"/>
    </w:p>
    <w:p w14:paraId="2538EEF9" w14:textId="77777777" w:rsidR="00645C4E" w:rsidRPr="00381D64" w:rsidRDefault="00000000">
      <w:pPr>
        <w:pBdr>
          <w:top w:val="nil"/>
          <w:left w:val="nil"/>
          <w:bottom w:val="nil"/>
          <w:right w:val="nil"/>
          <w:between w:val="nil"/>
        </w:pBdr>
        <w:ind w:left="1680"/>
        <w:rPr>
          <w:rFonts w:ascii="標楷體" w:eastAsia="標楷體" w:hAnsi="標楷體"/>
          <w:b/>
          <w:color w:val="000000"/>
          <w:sz w:val="20"/>
          <w:szCs w:val="20"/>
        </w:rPr>
      </w:pPr>
      <w:r w:rsidRPr="00381D64">
        <w:rPr>
          <w:rFonts w:ascii="標楷體" w:eastAsia="標楷體" w:hAnsi="標楷體"/>
          <w:b/>
          <w:noProof/>
          <w:color w:val="000000"/>
          <w:sz w:val="20"/>
          <w:szCs w:val="20"/>
        </w:rPr>
        <w:drawing>
          <wp:inline distT="0" distB="0" distL="0" distR="0" wp14:anchorId="2284710D" wp14:editId="4DF1CB06">
            <wp:extent cx="4688262" cy="449293"/>
            <wp:effectExtent l="0" t="0" r="0" b="0"/>
            <wp:docPr id="191557517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8262" cy="4492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348B65" w14:textId="77777777" w:rsidR="00645C4E" w:rsidRPr="00381D64" w:rsidRDefault="00000000">
      <w:pPr>
        <w:pBdr>
          <w:top w:val="nil"/>
          <w:left w:val="nil"/>
          <w:bottom w:val="nil"/>
          <w:right w:val="nil"/>
          <w:between w:val="nil"/>
        </w:pBdr>
        <w:ind w:left="1680"/>
        <w:rPr>
          <w:rFonts w:ascii="標楷體" w:eastAsia="標楷體" w:hAnsi="標楷體"/>
          <w:b/>
          <w:color w:val="000000"/>
          <w:sz w:val="20"/>
          <w:szCs w:val="20"/>
        </w:rPr>
      </w:pPr>
      <w:r w:rsidRPr="00381D64">
        <w:rPr>
          <w:rFonts w:ascii="標楷體" w:eastAsia="標楷體" w:hAnsi="標楷體"/>
          <w:b/>
          <w:color w:val="000000"/>
          <w:sz w:val="20"/>
          <w:szCs w:val="20"/>
        </w:rPr>
        <w:t>其中的</w:t>
      </w:r>
    </w:p>
    <w:p w14:paraId="3ED4595D" w14:textId="77777777" w:rsidR="00645C4E" w:rsidRPr="00381D64" w:rsidRDefault="00000000">
      <w:pPr>
        <w:pBdr>
          <w:top w:val="nil"/>
          <w:left w:val="nil"/>
          <w:bottom w:val="nil"/>
          <w:right w:val="nil"/>
          <w:between w:val="nil"/>
        </w:pBdr>
        <w:ind w:left="1680"/>
        <w:rPr>
          <w:rFonts w:ascii="標楷體" w:eastAsia="標楷體" w:hAnsi="標楷體"/>
          <w:b/>
          <w:color w:val="000000"/>
          <w:sz w:val="20"/>
          <w:szCs w:val="20"/>
        </w:rPr>
      </w:pPr>
      <w:r w:rsidRPr="00381D64">
        <w:rPr>
          <w:rFonts w:ascii="標楷體" w:eastAsia="標楷體" w:hAnsi="標楷體"/>
          <w:b/>
          <w:noProof/>
          <w:color w:val="000000"/>
          <w:sz w:val="20"/>
          <w:szCs w:val="20"/>
        </w:rPr>
        <w:drawing>
          <wp:inline distT="0" distB="0" distL="0" distR="0" wp14:anchorId="50069413" wp14:editId="276B7026">
            <wp:extent cx="2781688" cy="161948"/>
            <wp:effectExtent l="0" t="0" r="0" b="0"/>
            <wp:docPr id="191557517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1619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751D0C" w14:textId="77777777" w:rsidR="00645C4E" w:rsidRPr="00381D64" w:rsidRDefault="00000000">
      <w:pPr>
        <w:pBdr>
          <w:top w:val="nil"/>
          <w:left w:val="nil"/>
          <w:bottom w:val="nil"/>
          <w:right w:val="nil"/>
          <w:between w:val="nil"/>
        </w:pBdr>
        <w:ind w:left="1680"/>
        <w:rPr>
          <w:rFonts w:ascii="標楷體" w:eastAsia="標楷體" w:hAnsi="標楷體"/>
          <w:b/>
          <w:color w:val="000000"/>
          <w:sz w:val="20"/>
          <w:szCs w:val="20"/>
        </w:rPr>
      </w:pPr>
      <w:r w:rsidRPr="00381D64">
        <w:rPr>
          <w:rFonts w:ascii="標楷體" w:eastAsia="標楷體" w:hAnsi="標楷體"/>
          <w:b/>
          <w:color w:val="000000"/>
          <w:sz w:val="20"/>
          <w:szCs w:val="20"/>
        </w:rPr>
        <w:t>會將字元送到driver</w:t>
      </w:r>
    </w:p>
    <w:p w14:paraId="6EE85483" w14:textId="77777777" w:rsidR="00645C4E" w:rsidRPr="00381D64" w:rsidRDefault="00000000">
      <w:pPr>
        <w:pBdr>
          <w:top w:val="nil"/>
          <w:left w:val="nil"/>
          <w:bottom w:val="nil"/>
          <w:right w:val="nil"/>
          <w:between w:val="nil"/>
        </w:pBdr>
        <w:ind w:left="1680"/>
        <w:rPr>
          <w:rFonts w:ascii="標楷體" w:eastAsia="標楷體" w:hAnsi="標楷體"/>
          <w:b/>
          <w:color w:val="000000"/>
          <w:sz w:val="20"/>
          <w:szCs w:val="20"/>
        </w:rPr>
      </w:pPr>
      <w:r w:rsidRPr="00381D64">
        <w:rPr>
          <w:rFonts w:ascii="標楷體" w:eastAsia="標楷體" w:hAnsi="標楷體"/>
          <w:b/>
          <w:noProof/>
          <w:color w:val="000000"/>
          <w:sz w:val="20"/>
          <w:szCs w:val="20"/>
        </w:rPr>
        <w:lastRenderedPageBreak/>
        <w:drawing>
          <wp:inline distT="0" distB="0" distL="0" distR="0" wp14:anchorId="5FBA3413" wp14:editId="056CA7AE">
            <wp:extent cx="4724015" cy="413352"/>
            <wp:effectExtent l="0" t="0" r="0" b="0"/>
            <wp:docPr id="191557517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4015" cy="4133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FF08DE" w14:textId="77777777" w:rsidR="00645C4E" w:rsidRPr="00381D64" w:rsidRDefault="00000000">
      <w:pPr>
        <w:pBdr>
          <w:top w:val="nil"/>
          <w:left w:val="nil"/>
          <w:bottom w:val="nil"/>
          <w:right w:val="nil"/>
          <w:between w:val="nil"/>
        </w:pBdr>
        <w:ind w:left="1680"/>
        <w:rPr>
          <w:rFonts w:ascii="標楷體" w:eastAsia="標楷體" w:hAnsi="標楷體"/>
          <w:b/>
          <w:color w:val="000000"/>
          <w:sz w:val="20"/>
          <w:szCs w:val="20"/>
        </w:rPr>
      </w:pPr>
      <w:r w:rsidRPr="00381D64">
        <w:rPr>
          <w:rFonts w:ascii="標楷體" w:eastAsia="標楷體" w:hAnsi="標楷體"/>
          <w:b/>
          <w:color w:val="000000"/>
          <w:sz w:val="20"/>
          <w:szCs w:val="20"/>
        </w:rPr>
        <w:t>其中的</w:t>
      </w:r>
    </w:p>
    <w:p w14:paraId="1004206A" w14:textId="77777777" w:rsidR="00645C4E" w:rsidRPr="00381D64" w:rsidRDefault="00000000">
      <w:pPr>
        <w:pBdr>
          <w:top w:val="nil"/>
          <w:left w:val="nil"/>
          <w:bottom w:val="nil"/>
          <w:right w:val="nil"/>
          <w:between w:val="nil"/>
        </w:pBdr>
        <w:ind w:left="1680"/>
        <w:rPr>
          <w:rFonts w:ascii="標楷體" w:eastAsia="標楷體" w:hAnsi="標楷體"/>
          <w:b/>
          <w:color w:val="000000"/>
          <w:sz w:val="20"/>
          <w:szCs w:val="20"/>
        </w:rPr>
      </w:pPr>
      <w:r w:rsidRPr="00381D64">
        <w:rPr>
          <w:rFonts w:ascii="標楷體" w:eastAsia="標楷體" w:hAnsi="標楷體"/>
          <w:b/>
          <w:noProof/>
          <w:color w:val="000000"/>
          <w:sz w:val="20"/>
          <w:szCs w:val="20"/>
        </w:rPr>
        <w:drawing>
          <wp:inline distT="0" distB="0" distL="0" distR="0" wp14:anchorId="34696B78" wp14:editId="4B4CA958">
            <wp:extent cx="3442691" cy="212285"/>
            <wp:effectExtent l="0" t="0" r="0" b="0"/>
            <wp:docPr id="191557517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2691" cy="212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5C4E57" w14:textId="77777777" w:rsidR="00645C4E" w:rsidRPr="00381D64" w:rsidRDefault="00000000">
      <w:pPr>
        <w:pBdr>
          <w:top w:val="nil"/>
          <w:left w:val="nil"/>
          <w:bottom w:val="nil"/>
          <w:right w:val="nil"/>
          <w:between w:val="nil"/>
        </w:pBdr>
        <w:ind w:left="1680"/>
        <w:rPr>
          <w:rFonts w:ascii="標楷體" w:eastAsia="標楷體" w:hAnsi="標楷體"/>
          <w:b/>
          <w:color w:val="000000"/>
          <w:sz w:val="20"/>
          <w:szCs w:val="20"/>
        </w:rPr>
      </w:pPr>
      <w:r w:rsidRPr="00381D64">
        <w:rPr>
          <w:rFonts w:ascii="標楷體" w:eastAsia="標楷體" w:hAnsi="標楷體"/>
          <w:b/>
          <w:color w:val="000000"/>
          <w:sz w:val="20"/>
          <w:szCs w:val="20"/>
        </w:rPr>
        <w:t>會從buffer裡面將資料copy出來</w:t>
      </w:r>
    </w:p>
    <w:p w14:paraId="35360C30" w14:textId="77777777" w:rsidR="00645C4E" w:rsidRPr="00381D64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/>
          <w:b/>
          <w:color w:val="000000"/>
          <w:sz w:val="20"/>
          <w:szCs w:val="20"/>
        </w:rPr>
      </w:pPr>
      <w:r w:rsidRPr="00381D64">
        <w:rPr>
          <w:rFonts w:ascii="標楷體" w:eastAsia="標楷體" w:hAnsi="標楷體"/>
          <w:b/>
          <w:color w:val="000000"/>
          <w:sz w:val="20"/>
          <w:szCs w:val="20"/>
        </w:rPr>
        <w:t>Serial Core &amp; UART driver(可以直接操作硬體)</w:t>
      </w:r>
    </w:p>
    <w:p w14:paraId="757E6A32" w14:textId="77777777" w:rsidR="00645C4E" w:rsidRPr="00381D64" w:rsidRDefault="00000000">
      <w:pPr>
        <w:pBdr>
          <w:top w:val="nil"/>
          <w:left w:val="nil"/>
          <w:bottom w:val="nil"/>
          <w:right w:val="nil"/>
          <w:between w:val="nil"/>
        </w:pBdr>
        <w:ind w:left="1680"/>
        <w:rPr>
          <w:rFonts w:ascii="標楷體" w:eastAsia="標楷體" w:hAnsi="標楷體"/>
          <w:b/>
          <w:color w:val="000000"/>
          <w:sz w:val="20"/>
          <w:szCs w:val="20"/>
        </w:rPr>
      </w:pPr>
      <w:r w:rsidRPr="00381D64">
        <w:rPr>
          <w:rFonts w:ascii="標楷體" w:eastAsia="標楷體" w:hAnsi="標楷體"/>
          <w:b/>
          <w:color w:val="000000"/>
          <w:sz w:val="20"/>
          <w:szCs w:val="20"/>
        </w:rPr>
        <w:t>Source code存放在</w:t>
      </w:r>
      <w:proofErr w:type="spellStart"/>
      <w:r w:rsidRPr="00381D64">
        <w:rPr>
          <w:rFonts w:ascii="標楷體" w:eastAsia="標楷體" w:hAnsi="標楷體"/>
          <w:b/>
          <w:color w:val="000000"/>
          <w:sz w:val="20"/>
          <w:szCs w:val="20"/>
        </w:rPr>
        <w:t>serial_core.c</w:t>
      </w:r>
      <w:proofErr w:type="spellEnd"/>
    </w:p>
    <w:p w14:paraId="0DBCFB6D" w14:textId="77777777" w:rsidR="00645C4E" w:rsidRPr="00381D64" w:rsidRDefault="00000000">
      <w:pPr>
        <w:pBdr>
          <w:top w:val="nil"/>
          <w:left w:val="nil"/>
          <w:bottom w:val="nil"/>
          <w:right w:val="nil"/>
          <w:between w:val="nil"/>
        </w:pBdr>
        <w:ind w:left="1440"/>
        <w:rPr>
          <w:rFonts w:ascii="標楷體" w:eastAsia="標楷體" w:hAnsi="標楷體"/>
          <w:b/>
          <w:sz w:val="20"/>
          <w:szCs w:val="20"/>
        </w:rPr>
      </w:pPr>
      <w:r w:rsidRPr="00381D64">
        <w:rPr>
          <w:rFonts w:ascii="標楷體" w:eastAsia="標楷體" w:hAnsi="標楷體"/>
          <w:b/>
          <w:noProof/>
          <w:sz w:val="20"/>
          <w:szCs w:val="20"/>
        </w:rPr>
        <w:drawing>
          <wp:inline distT="114300" distB="114300" distL="114300" distR="114300" wp14:anchorId="57096B23" wp14:editId="1F5FF336">
            <wp:extent cx="3948001" cy="3040063"/>
            <wp:effectExtent l="0" t="0" r="0" b="0"/>
            <wp:docPr id="191557517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8001" cy="3040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06306F" w14:textId="77777777" w:rsidR="00645C4E" w:rsidRPr="00381D64" w:rsidRDefault="00000000">
      <w:pPr>
        <w:pBdr>
          <w:top w:val="nil"/>
          <w:left w:val="nil"/>
          <w:bottom w:val="nil"/>
          <w:right w:val="nil"/>
          <w:between w:val="nil"/>
        </w:pBdr>
        <w:ind w:left="1440"/>
        <w:rPr>
          <w:rFonts w:ascii="標楷體" w:eastAsia="標楷體" w:hAnsi="標楷體"/>
          <w:b/>
          <w:sz w:val="20"/>
          <w:szCs w:val="20"/>
        </w:rPr>
      </w:pPr>
      <w:r w:rsidRPr="00381D64">
        <w:rPr>
          <w:rFonts w:ascii="標楷體" w:eastAsia="標楷體" w:hAnsi="標楷體"/>
          <w:b/>
          <w:sz w:val="20"/>
          <w:szCs w:val="20"/>
        </w:rPr>
        <w:t>每</w:t>
      </w:r>
      <w:proofErr w:type="gramStart"/>
      <w:r w:rsidRPr="00381D64">
        <w:rPr>
          <w:rFonts w:ascii="標楷體" w:eastAsia="標楷體" w:hAnsi="標楷體"/>
          <w:b/>
          <w:sz w:val="20"/>
          <w:szCs w:val="20"/>
        </w:rPr>
        <w:t>個</w:t>
      </w:r>
      <w:proofErr w:type="gramEnd"/>
      <w:r w:rsidRPr="00381D64">
        <w:rPr>
          <w:rFonts w:ascii="標楷體" w:eastAsia="標楷體" w:hAnsi="標楷體"/>
          <w:b/>
          <w:sz w:val="20"/>
          <w:szCs w:val="20"/>
        </w:rPr>
        <w:t xml:space="preserve"> TTY 裝置都會</w:t>
      </w:r>
      <w:proofErr w:type="gramStart"/>
      <w:r w:rsidRPr="00381D64">
        <w:rPr>
          <w:rFonts w:ascii="標楷體" w:eastAsia="標楷體" w:hAnsi="標楷體"/>
          <w:b/>
          <w:sz w:val="20"/>
          <w:szCs w:val="20"/>
        </w:rPr>
        <w:t>綁</w:t>
      </w:r>
      <w:proofErr w:type="gramEnd"/>
      <w:r w:rsidRPr="00381D64">
        <w:rPr>
          <w:rFonts w:ascii="標楷體" w:eastAsia="標楷體" w:hAnsi="標楷體"/>
          <w:b/>
          <w:sz w:val="20"/>
          <w:szCs w:val="20"/>
        </w:rPr>
        <w:t>一個</w:t>
      </w:r>
      <w:proofErr w:type="spellStart"/>
      <w:r w:rsidRPr="00381D64">
        <w:rPr>
          <w:rFonts w:ascii="標楷體" w:eastAsia="標楷體" w:hAnsi="標楷體"/>
          <w:b/>
          <w:sz w:val="20"/>
          <w:szCs w:val="20"/>
        </w:rPr>
        <w:t>uart_state</w:t>
      </w:r>
      <w:proofErr w:type="spellEnd"/>
      <w:r w:rsidRPr="00381D64">
        <w:rPr>
          <w:rFonts w:ascii="標楷體" w:eastAsia="標楷體" w:hAnsi="標楷體"/>
          <w:b/>
          <w:sz w:val="20"/>
          <w:szCs w:val="20"/>
        </w:rPr>
        <w:t>，裡面放了這個 UART port 的狀態和 FIFO 緩衝區。</w:t>
      </w:r>
    </w:p>
    <w:p w14:paraId="567CCFC4" w14:textId="77777777" w:rsidR="00645C4E" w:rsidRPr="00381D64" w:rsidRDefault="00000000">
      <w:pPr>
        <w:pBdr>
          <w:top w:val="nil"/>
          <w:left w:val="nil"/>
          <w:bottom w:val="nil"/>
          <w:right w:val="nil"/>
          <w:between w:val="nil"/>
        </w:pBdr>
        <w:ind w:left="1440"/>
        <w:rPr>
          <w:rFonts w:ascii="標楷體" w:eastAsia="標楷體" w:hAnsi="標楷體"/>
          <w:b/>
          <w:sz w:val="20"/>
          <w:szCs w:val="20"/>
        </w:rPr>
      </w:pPr>
      <w:r w:rsidRPr="00381D64">
        <w:rPr>
          <w:rFonts w:ascii="標楷體" w:eastAsia="標楷體" w:hAnsi="標楷體"/>
          <w:b/>
          <w:sz w:val="20"/>
          <w:szCs w:val="20"/>
        </w:rPr>
        <w:t xml:space="preserve">ret = </w:t>
      </w:r>
      <w:proofErr w:type="spellStart"/>
      <w:r w:rsidRPr="00381D64">
        <w:rPr>
          <w:rFonts w:ascii="標楷體" w:eastAsia="標楷體" w:hAnsi="標楷體"/>
          <w:b/>
          <w:sz w:val="20"/>
          <w:szCs w:val="20"/>
        </w:rPr>
        <w:t>kfifo_in</w:t>
      </w:r>
      <w:proofErr w:type="spellEnd"/>
      <w:r w:rsidRPr="00381D64">
        <w:rPr>
          <w:rFonts w:ascii="標楷體" w:eastAsia="標楷體" w:hAnsi="標楷體"/>
          <w:b/>
          <w:sz w:val="20"/>
          <w:szCs w:val="20"/>
        </w:rPr>
        <w:t>(&amp;state-&gt;</w:t>
      </w:r>
      <w:proofErr w:type="spellStart"/>
      <w:proofErr w:type="gramStart"/>
      <w:r w:rsidRPr="00381D64">
        <w:rPr>
          <w:rFonts w:ascii="標楷體" w:eastAsia="標楷體" w:hAnsi="標楷體"/>
          <w:b/>
          <w:sz w:val="20"/>
          <w:szCs w:val="20"/>
        </w:rPr>
        <w:t>port.xmit</w:t>
      </w:r>
      <w:proofErr w:type="gramEnd"/>
      <w:r w:rsidRPr="00381D64">
        <w:rPr>
          <w:rFonts w:ascii="標楷體" w:eastAsia="標楷體" w:hAnsi="標楷體"/>
          <w:b/>
          <w:sz w:val="20"/>
          <w:szCs w:val="20"/>
        </w:rPr>
        <w:t>_fifo</w:t>
      </w:r>
      <w:proofErr w:type="spellEnd"/>
      <w:r w:rsidRPr="00381D64">
        <w:rPr>
          <w:rFonts w:ascii="標楷體" w:eastAsia="標楷體" w:hAnsi="標楷體"/>
          <w:b/>
          <w:sz w:val="20"/>
          <w:szCs w:val="20"/>
        </w:rPr>
        <w:t xml:space="preserve">, </w:t>
      </w:r>
      <w:proofErr w:type="spellStart"/>
      <w:r w:rsidRPr="00381D64">
        <w:rPr>
          <w:rFonts w:ascii="標楷體" w:eastAsia="標楷體" w:hAnsi="標楷體"/>
          <w:b/>
          <w:sz w:val="20"/>
          <w:szCs w:val="20"/>
        </w:rPr>
        <w:t>buf</w:t>
      </w:r>
      <w:proofErr w:type="spellEnd"/>
      <w:r w:rsidRPr="00381D64">
        <w:rPr>
          <w:rFonts w:ascii="標楷體" w:eastAsia="標楷體" w:hAnsi="標楷體"/>
          <w:b/>
          <w:sz w:val="20"/>
          <w:szCs w:val="20"/>
        </w:rPr>
        <w:t>, count</w:t>
      </w:r>
      <w:proofErr w:type="gramStart"/>
      <w:r w:rsidRPr="00381D64">
        <w:rPr>
          <w:rFonts w:ascii="標楷體" w:eastAsia="標楷體" w:hAnsi="標楷體"/>
          <w:b/>
          <w:sz w:val="20"/>
          <w:szCs w:val="20"/>
        </w:rPr>
        <w:t>);</w:t>
      </w:r>
      <w:proofErr w:type="gramEnd"/>
    </w:p>
    <w:p w14:paraId="0D3B69F3" w14:textId="77777777" w:rsidR="00645C4E" w:rsidRPr="00381D64" w:rsidRDefault="00000000">
      <w:pPr>
        <w:pBdr>
          <w:top w:val="nil"/>
          <w:left w:val="nil"/>
          <w:bottom w:val="nil"/>
          <w:right w:val="nil"/>
          <w:between w:val="nil"/>
        </w:pBdr>
        <w:ind w:left="1440"/>
        <w:rPr>
          <w:rFonts w:ascii="標楷體" w:eastAsia="標楷體" w:hAnsi="標楷體"/>
          <w:b/>
          <w:sz w:val="20"/>
          <w:szCs w:val="20"/>
        </w:rPr>
      </w:pPr>
      <w:r w:rsidRPr="00381D64">
        <w:rPr>
          <w:rFonts w:ascii="標楷體" w:eastAsia="標楷體" w:hAnsi="標楷體"/>
          <w:b/>
          <w:sz w:val="20"/>
          <w:szCs w:val="20"/>
        </w:rPr>
        <w:t>將資料放進FIFO</w:t>
      </w:r>
    </w:p>
    <w:p w14:paraId="3B5C374A" w14:textId="77777777" w:rsidR="00645C4E" w:rsidRPr="00381D64" w:rsidRDefault="00000000">
      <w:pPr>
        <w:pBdr>
          <w:top w:val="nil"/>
          <w:left w:val="nil"/>
          <w:bottom w:val="nil"/>
          <w:right w:val="nil"/>
          <w:between w:val="nil"/>
        </w:pBdr>
        <w:ind w:left="1440"/>
        <w:rPr>
          <w:rFonts w:ascii="標楷體" w:eastAsia="標楷體" w:hAnsi="標楷體"/>
          <w:b/>
          <w:sz w:val="20"/>
          <w:szCs w:val="20"/>
        </w:rPr>
      </w:pPr>
      <w:r w:rsidRPr="00381D64">
        <w:rPr>
          <w:rFonts w:ascii="標楷體" w:eastAsia="標楷體" w:hAnsi="標楷體"/>
          <w:b/>
          <w:sz w:val="20"/>
          <w:szCs w:val="20"/>
        </w:rPr>
        <w:t>__</w:t>
      </w:r>
      <w:proofErr w:type="spellStart"/>
      <w:r w:rsidRPr="00381D64">
        <w:rPr>
          <w:rFonts w:ascii="標楷體" w:eastAsia="標楷體" w:hAnsi="標楷體"/>
          <w:b/>
          <w:sz w:val="20"/>
          <w:szCs w:val="20"/>
        </w:rPr>
        <w:t>uart_start</w:t>
      </w:r>
      <w:proofErr w:type="spellEnd"/>
      <w:r w:rsidRPr="00381D64">
        <w:rPr>
          <w:rFonts w:ascii="標楷體" w:eastAsia="標楷體" w:hAnsi="標楷體"/>
          <w:b/>
          <w:sz w:val="20"/>
          <w:szCs w:val="20"/>
        </w:rPr>
        <w:t>(state</w:t>
      </w:r>
      <w:proofErr w:type="gramStart"/>
      <w:r w:rsidRPr="00381D64">
        <w:rPr>
          <w:rFonts w:ascii="標楷體" w:eastAsia="標楷體" w:hAnsi="標楷體"/>
          <w:b/>
          <w:sz w:val="20"/>
          <w:szCs w:val="20"/>
        </w:rPr>
        <w:t>);</w:t>
      </w:r>
      <w:proofErr w:type="gramEnd"/>
    </w:p>
    <w:p w14:paraId="5BC1EB92" w14:textId="77777777" w:rsidR="00645C4E" w:rsidRPr="00381D64" w:rsidRDefault="00000000">
      <w:pPr>
        <w:pBdr>
          <w:top w:val="nil"/>
          <w:left w:val="nil"/>
          <w:bottom w:val="nil"/>
          <w:right w:val="nil"/>
          <w:between w:val="nil"/>
        </w:pBdr>
        <w:ind w:left="1440"/>
        <w:rPr>
          <w:rFonts w:ascii="標楷體" w:eastAsia="標楷體" w:hAnsi="標楷體"/>
          <w:b/>
          <w:sz w:val="20"/>
          <w:szCs w:val="20"/>
        </w:rPr>
      </w:pPr>
      <w:r w:rsidRPr="00381D64">
        <w:rPr>
          <w:rFonts w:ascii="標楷體" w:eastAsia="標楷體" w:hAnsi="標楷體"/>
          <w:b/>
          <w:sz w:val="20"/>
          <w:szCs w:val="20"/>
        </w:rPr>
        <w:t>開始傳輸</w:t>
      </w:r>
    </w:p>
    <w:p w14:paraId="39772A23" w14:textId="77777777" w:rsidR="00645C4E" w:rsidRPr="00381D64" w:rsidRDefault="00000000">
      <w:pPr>
        <w:pBdr>
          <w:top w:val="nil"/>
          <w:left w:val="nil"/>
          <w:bottom w:val="nil"/>
          <w:right w:val="nil"/>
          <w:between w:val="nil"/>
        </w:pBdr>
        <w:ind w:left="1440"/>
        <w:rPr>
          <w:rFonts w:ascii="標楷體" w:eastAsia="標楷體" w:hAnsi="標楷體"/>
          <w:b/>
          <w:sz w:val="20"/>
          <w:szCs w:val="20"/>
        </w:rPr>
      </w:pPr>
      <w:r w:rsidRPr="00381D64">
        <w:rPr>
          <w:rFonts w:ascii="標楷體" w:eastAsia="標楷體" w:hAnsi="標楷體"/>
          <w:b/>
          <w:sz w:val="20"/>
          <w:szCs w:val="20"/>
        </w:rPr>
        <w:t>簡單來說，將資料放進FIFO，再讓driver去送。</w:t>
      </w:r>
    </w:p>
    <w:p w14:paraId="2B986259" w14:textId="77777777" w:rsidR="00645C4E" w:rsidRPr="00381D64" w:rsidRDefault="00000000">
      <w:pPr>
        <w:pBdr>
          <w:top w:val="nil"/>
          <w:left w:val="nil"/>
          <w:bottom w:val="nil"/>
          <w:right w:val="nil"/>
          <w:between w:val="nil"/>
        </w:pBdr>
        <w:ind w:left="1440"/>
        <w:rPr>
          <w:rFonts w:ascii="標楷體" w:eastAsia="標楷體" w:hAnsi="標楷體"/>
          <w:b/>
          <w:sz w:val="20"/>
          <w:szCs w:val="20"/>
        </w:rPr>
      </w:pPr>
      <w:r w:rsidRPr="00381D64">
        <w:rPr>
          <w:rFonts w:ascii="標楷體" w:eastAsia="標楷體" w:hAnsi="標楷體"/>
          <w:b/>
          <w:sz w:val="20"/>
          <w:szCs w:val="20"/>
        </w:rPr>
        <w:t>pl011.c 裡的 pl011_start_tx() / pl011_tx_chars()才會真正去寫硬體。</w:t>
      </w:r>
    </w:p>
    <w:p w14:paraId="1001BDD0" w14:textId="77777777" w:rsidR="00645C4E" w:rsidRPr="00381D64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/>
          <w:b/>
          <w:color w:val="000000"/>
          <w:sz w:val="20"/>
          <w:szCs w:val="20"/>
        </w:rPr>
      </w:pPr>
      <w:r w:rsidRPr="00381D64">
        <w:rPr>
          <w:rFonts w:ascii="標楷體" w:eastAsia="標楷體" w:hAnsi="標楷體"/>
          <w:b/>
          <w:color w:val="000000"/>
          <w:sz w:val="20"/>
          <w:szCs w:val="20"/>
        </w:rPr>
        <w:t>Buffer 機制</w:t>
      </w:r>
      <w:r w:rsidRPr="00381D64">
        <w:rPr>
          <w:rFonts w:ascii="標楷體" w:eastAsia="標楷體" w:hAnsi="標楷體"/>
          <w:b/>
          <w:color w:val="000000"/>
          <w:sz w:val="18"/>
          <w:szCs w:val="18"/>
        </w:rPr>
        <w:t>，</w:t>
      </w:r>
      <w:r w:rsidRPr="00381D64">
        <w:rPr>
          <w:rFonts w:ascii="標楷體" w:eastAsia="標楷體" w:hAnsi="標楷體"/>
          <w:b/>
          <w:color w:val="000000"/>
          <w:sz w:val="20"/>
          <w:szCs w:val="20"/>
        </w:rPr>
        <w:t>source code存放於</w:t>
      </w:r>
      <w:proofErr w:type="spellStart"/>
      <w:r w:rsidRPr="00381D64">
        <w:rPr>
          <w:rFonts w:ascii="標楷體" w:eastAsia="標楷體" w:hAnsi="標楷體"/>
          <w:b/>
          <w:color w:val="000000"/>
          <w:sz w:val="20"/>
          <w:szCs w:val="20"/>
        </w:rPr>
        <w:t>tty_buffer.c</w:t>
      </w:r>
      <w:proofErr w:type="spellEnd"/>
      <w:r w:rsidRPr="00381D64">
        <w:rPr>
          <w:rFonts w:ascii="標楷體" w:eastAsia="標楷體" w:hAnsi="標楷體"/>
          <w:color w:val="000000"/>
          <w:sz w:val="20"/>
          <w:szCs w:val="20"/>
        </w:rPr>
        <w:t xml:space="preserve"> </w:t>
      </w:r>
      <w:r w:rsidRPr="00381D64">
        <w:rPr>
          <w:rFonts w:ascii="標楷體" w:eastAsia="標楷體" w:hAnsi="標楷體"/>
          <w:b/>
          <w:noProof/>
          <w:color w:val="000000"/>
          <w:sz w:val="18"/>
          <w:szCs w:val="18"/>
        </w:rPr>
        <w:drawing>
          <wp:inline distT="0" distB="0" distL="0" distR="0" wp14:anchorId="3F021BC2" wp14:editId="4EEFC3B5">
            <wp:extent cx="3765527" cy="2089697"/>
            <wp:effectExtent l="0" t="0" r="0" b="0"/>
            <wp:docPr id="1915575175" name="image8.png" descr="一張含有 文字, 螢幕擷取畫面, 字型, 軟體 的圖片&#10;&#10;AI 產生的內容可能不正確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一張含有 文字, 螢幕擷取畫面, 字型, 軟體 的圖片&#10;&#10;AI 產生的內容可能不正確。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5527" cy="20896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DB80FF" w14:textId="77777777" w:rsidR="00645C4E" w:rsidRPr="00381D64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標楷體" w:eastAsia="標楷體" w:hAnsi="標楷體"/>
          <w:b/>
          <w:color w:val="000000"/>
          <w:sz w:val="20"/>
          <w:szCs w:val="20"/>
        </w:rPr>
      </w:pPr>
      <w:r w:rsidRPr="00381D64">
        <w:rPr>
          <w:rFonts w:ascii="標楷體" w:eastAsia="標楷體" w:hAnsi="標楷體"/>
          <w:b/>
          <w:color w:val="000000"/>
          <w:sz w:val="20"/>
          <w:szCs w:val="20"/>
        </w:rPr>
        <w:t>該</w:t>
      </w:r>
      <w:proofErr w:type="gramStart"/>
      <w:r w:rsidRPr="00381D64">
        <w:rPr>
          <w:rFonts w:ascii="標楷體" w:eastAsia="標楷體" w:hAnsi="標楷體"/>
          <w:b/>
          <w:color w:val="000000"/>
          <w:sz w:val="20"/>
          <w:szCs w:val="20"/>
        </w:rPr>
        <w:t>函式將</w:t>
      </w:r>
      <w:proofErr w:type="gramEnd"/>
      <w:r w:rsidRPr="00381D64">
        <w:rPr>
          <w:rFonts w:ascii="標楷體" w:eastAsia="標楷體" w:hAnsi="標楷體"/>
          <w:b/>
          <w:color w:val="000000"/>
          <w:sz w:val="20"/>
          <w:szCs w:val="20"/>
        </w:rPr>
        <w:t>insert和push結合，負責將字元放入buffer，以及將buffer的字元送到line discipline</w:t>
      </w:r>
    </w:p>
    <w:p w14:paraId="58F08576" w14:textId="77777777" w:rsidR="00645C4E" w:rsidRPr="00381D64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標楷體" w:eastAsia="標楷體" w:hAnsi="標楷體"/>
          <w:b/>
          <w:color w:val="000000"/>
          <w:sz w:val="20"/>
          <w:szCs w:val="20"/>
        </w:rPr>
      </w:pPr>
      <w:r w:rsidRPr="00381D64">
        <w:rPr>
          <w:rFonts w:ascii="標楷體" w:eastAsia="標楷體" w:hAnsi="標楷體"/>
          <w:b/>
          <w:color w:val="000000"/>
          <w:sz w:val="20"/>
          <w:szCs w:val="20"/>
        </w:rPr>
        <w:t>Push不會立刻執行，會透過</w:t>
      </w:r>
      <w:proofErr w:type="spellStart"/>
      <w:r w:rsidRPr="00381D64">
        <w:rPr>
          <w:rFonts w:ascii="標楷體" w:eastAsia="標楷體" w:hAnsi="標楷體"/>
          <w:b/>
          <w:color w:val="000000"/>
          <w:sz w:val="20"/>
          <w:szCs w:val="20"/>
        </w:rPr>
        <w:t>queue_work</w:t>
      </w:r>
      <w:proofErr w:type="spellEnd"/>
      <w:r w:rsidRPr="00381D64">
        <w:rPr>
          <w:rFonts w:ascii="標楷體" w:eastAsia="標楷體" w:hAnsi="標楷體"/>
          <w:b/>
          <w:color w:val="000000"/>
          <w:sz w:val="20"/>
          <w:szCs w:val="20"/>
        </w:rPr>
        <w:t>先等待</w:t>
      </w:r>
    </w:p>
    <w:p w14:paraId="1E3CDD01" w14:textId="77777777" w:rsidR="00645C4E" w:rsidRPr="00381D64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標楷體" w:eastAsia="標楷體" w:hAnsi="標楷體"/>
          <w:b/>
          <w:color w:val="000000"/>
          <w:sz w:val="20"/>
          <w:szCs w:val="20"/>
        </w:rPr>
      </w:pPr>
      <w:r w:rsidRPr="00381D64">
        <w:rPr>
          <w:rFonts w:ascii="標楷體" w:eastAsia="標楷體" w:hAnsi="標楷體"/>
          <w:b/>
          <w:noProof/>
          <w:color w:val="000000"/>
          <w:sz w:val="20"/>
          <w:szCs w:val="20"/>
        </w:rPr>
        <w:lastRenderedPageBreak/>
        <w:drawing>
          <wp:inline distT="0" distB="0" distL="0" distR="0" wp14:anchorId="5F33D59D" wp14:editId="6296C039">
            <wp:extent cx="2447660" cy="1697984"/>
            <wp:effectExtent l="0" t="0" r="0" b="0"/>
            <wp:docPr id="1915575177" name="image13.png" descr="一張含有 文字, 螢幕擷取畫面, 字型 的圖片&#10;&#10;AI 產生的內容可能不正確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一張含有 文字, 螢幕擷取畫面, 字型 的圖片&#10;&#10;AI 產生的內容可能不正確。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7660" cy="16979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F740BD" w14:textId="77777777" w:rsidR="00645C4E" w:rsidRPr="00381D64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標楷體" w:eastAsia="標楷體" w:hAnsi="標楷體"/>
          <w:b/>
          <w:color w:val="000000"/>
          <w:sz w:val="20"/>
          <w:szCs w:val="20"/>
        </w:rPr>
      </w:pPr>
      <w:r w:rsidRPr="00381D64">
        <w:rPr>
          <w:rFonts w:ascii="標楷體" w:eastAsia="標楷體" w:hAnsi="標楷體"/>
          <w:b/>
          <w:color w:val="000000"/>
          <w:sz w:val="20"/>
          <w:szCs w:val="20"/>
        </w:rPr>
        <w:t>當</w:t>
      </w:r>
      <w:proofErr w:type="spellStart"/>
      <w:r w:rsidRPr="00381D64">
        <w:rPr>
          <w:rFonts w:ascii="標楷體" w:eastAsia="標楷體" w:hAnsi="標楷體"/>
          <w:b/>
          <w:color w:val="000000"/>
          <w:sz w:val="20"/>
          <w:szCs w:val="20"/>
        </w:rPr>
        <w:t>queue_work</w:t>
      </w:r>
      <w:proofErr w:type="spellEnd"/>
      <w:r w:rsidRPr="00381D64">
        <w:rPr>
          <w:rFonts w:ascii="標楷體" w:eastAsia="標楷體" w:hAnsi="標楷體"/>
          <w:b/>
          <w:color w:val="000000"/>
          <w:sz w:val="20"/>
          <w:szCs w:val="20"/>
        </w:rPr>
        <w:t>被呼叫時，就會執行</w:t>
      </w:r>
      <w:proofErr w:type="spellStart"/>
      <w:r w:rsidRPr="00381D64">
        <w:rPr>
          <w:rFonts w:ascii="標楷體" w:eastAsia="標楷體" w:hAnsi="標楷體"/>
          <w:b/>
          <w:color w:val="000000"/>
          <w:sz w:val="20"/>
          <w:szCs w:val="20"/>
        </w:rPr>
        <w:t>flush_to_ldisc</w:t>
      </w:r>
      <w:proofErr w:type="spellEnd"/>
      <w:r w:rsidRPr="00381D64">
        <w:rPr>
          <w:rFonts w:ascii="標楷體" w:eastAsia="標楷體" w:hAnsi="標楷體"/>
          <w:b/>
          <w:color w:val="000000"/>
          <w:sz w:val="20"/>
          <w:szCs w:val="20"/>
        </w:rPr>
        <w:t>，將字元送入discipline</w:t>
      </w:r>
    </w:p>
    <w:p w14:paraId="6B7B502D" w14:textId="77777777" w:rsidR="00645C4E" w:rsidRPr="00381D64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標楷體" w:eastAsia="標楷體" w:hAnsi="標楷體"/>
          <w:b/>
          <w:color w:val="000000"/>
          <w:sz w:val="20"/>
          <w:szCs w:val="20"/>
        </w:rPr>
      </w:pPr>
      <w:r w:rsidRPr="00381D64">
        <w:rPr>
          <w:rFonts w:ascii="標楷體" w:eastAsia="標楷體" w:hAnsi="標楷體"/>
          <w:b/>
          <w:color w:val="000000"/>
          <w:sz w:val="20"/>
          <w:szCs w:val="20"/>
        </w:rPr>
        <w:t>Interrupt-driven I/O</w:t>
      </w:r>
    </w:p>
    <w:p w14:paraId="74BFAD0E" w14:textId="77777777" w:rsidR="00645C4E" w:rsidRPr="00381D64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標楷體" w:eastAsia="標楷體" w:hAnsi="標楷體"/>
          <w:b/>
          <w:color w:val="000000"/>
          <w:sz w:val="20"/>
          <w:szCs w:val="20"/>
        </w:rPr>
      </w:pPr>
      <w:r w:rsidRPr="00381D64">
        <w:rPr>
          <w:rFonts w:ascii="標楷體" w:eastAsia="標楷體" w:hAnsi="標楷體"/>
          <w:b/>
          <w:color w:val="000000"/>
          <w:sz w:val="20"/>
          <w:szCs w:val="20"/>
        </w:rPr>
        <w:t>如果不採用中斷，則驅動會持續poll硬體暫存器，相當浪費CPU資源</w:t>
      </w:r>
    </w:p>
    <w:p w14:paraId="785EE2B3" w14:textId="77777777" w:rsidR="00645C4E" w:rsidRPr="00381D64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標楷體" w:eastAsia="標楷體" w:hAnsi="標楷體"/>
          <w:b/>
          <w:color w:val="000000"/>
          <w:sz w:val="20"/>
          <w:szCs w:val="20"/>
        </w:rPr>
      </w:pPr>
      <w:r w:rsidRPr="00381D64">
        <w:rPr>
          <w:rFonts w:ascii="標楷體" w:eastAsia="標楷體" w:hAnsi="標楷體"/>
          <w:b/>
          <w:color w:val="000000"/>
          <w:sz w:val="20"/>
          <w:szCs w:val="20"/>
        </w:rPr>
        <w:t>當硬體 UART 收到新字元時，才會發送中斷信號</w:t>
      </w:r>
    </w:p>
    <w:p w14:paraId="6B2BED87" w14:textId="77777777" w:rsidR="00645C4E" w:rsidRPr="00381D64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標楷體" w:eastAsia="標楷體" w:hAnsi="標楷體"/>
          <w:b/>
          <w:color w:val="000000"/>
          <w:sz w:val="20"/>
          <w:szCs w:val="20"/>
        </w:rPr>
      </w:pPr>
      <w:r w:rsidRPr="00381D64">
        <w:rPr>
          <w:rFonts w:ascii="標楷體" w:eastAsia="標楷體" w:hAnsi="標楷體"/>
          <w:b/>
          <w:noProof/>
          <w:color w:val="000000"/>
          <w:sz w:val="20"/>
          <w:szCs w:val="20"/>
        </w:rPr>
        <w:drawing>
          <wp:inline distT="0" distB="0" distL="0" distR="0" wp14:anchorId="4C5942E4" wp14:editId="17680C28">
            <wp:extent cx="2970568" cy="3291002"/>
            <wp:effectExtent l="0" t="0" r="0" b="0"/>
            <wp:docPr id="191557517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0568" cy="32910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4441AB" w14:textId="77777777" w:rsidR="00645C4E" w:rsidRPr="00381D64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標楷體" w:eastAsia="標楷體" w:hAnsi="標楷體"/>
          <w:b/>
          <w:color w:val="000000"/>
          <w:sz w:val="20"/>
          <w:szCs w:val="20"/>
        </w:rPr>
      </w:pPr>
      <w:r w:rsidRPr="00381D64">
        <w:rPr>
          <w:rFonts w:ascii="標楷體" w:eastAsia="標楷體" w:hAnsi="標楷體"/>
          <w:b/>
          <w:color w:val="000000"/>
          <w:sz w:val="20"/>
          <w:szCs w:val="20"/>
        </w:rPr>
        <w:t>上圖是中斷動作的code</w:t>
      </w:r>
    </w:p>
    <w:p w14:paraId="4897E6B5" w14:textId="77777777" w:rsidR="00645C4E" w:rsidRPr="00381D64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標楷體" w:eastAsia="標楷體" w:hAnsi="標楷體"/>
          <w:b/>
          <w:color w:val="000000"/>
          <w:sz w:val="20"/>
          <w:szCs w:val="20"/>
        </w:rPr>
      </w:pPr>
      <w:r w:rsidRPr="00381D64">
        <w:rPr>
          <w:rFonts w:ascii="標楷體" w:eastAsia="標楷體" w:hAnsi="標楷體"/>
          <w:b/>
          <w:color w:val="000000"/>
          <w:sz w:val="20"/>
          <w:szCs w:val="20"/>
        </w:rPr>
        <w:t>pl011_rx_chars(</w:t>
      </w:r>
      <w:proofErr w:type="spellStart"/>
      <w:r w:rsidRPr="00381D64">
        <w:rPr>
          <w:rFonts w:ascii="標楷體" w:eastAsia="標楷體" w:hAnsi="標楷體"/>
          <w:b/>
          <w:color w:val="000000"/>
          <w:sz w:val="20"/>
          <w:szCs w:val="20"/>
        </w:rPr>
        <w:t>uap</w:t>
      </w:r>
      <w:proofErr w:type="spellEnd"/>
      <w:r w:rsidRPr="00381D64">
        <w:rPr>
          <w:rFonts w:ascii="標楷體" w:eastAsia="標楷體" w:hAnsi="標楷體"/>
          <w:b/>
          <w:color w:val="000000"/>
          <w:sz w:val="20"/>
          <w:szCs w:val="20"/>
        </w:rPr>
        <w:t>);   接收中斷：讀取資料</w:t>
      </w:r>
    </w:p>
    <w:p w14:paraId="067A8054" w14:textId="77777777" w:rsidR="00645C4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標楷體" w:eastAsia="標楷體" w:hAnsi="標楷體"/>
          <w:b/>
          <w:color w:val="000000"/>
          <w:sz w:val="20"/>
          <w:szCs w:val="20"/>
          <w:lang w:val="en-US"/>
        </w:rPr>
      </w:pPr>
      <w:r w:rsidRPr="00381D64">
        <w:rPr>
          <w:rFonts w:ascii="標楷體" w:eastAsia="標楷體" w:hAnsi="標楷體"/>
          <w:b/>
          <w:color w:val="000000"/>
          <w:sz w:val="20"/>
          <w:szCs w:val="20"/>
        </w:rPr>
        <w:t>pl011_tx_chars(</w:t>
      </w:r>
      <w:proofErr w:type="spellStart"/>
      <w:r w:rsidRPr="00381D64">
        <w:rPr>
          <w:rFonts w:ascii="標楷體" w:eastAsia="標楷體" w:hAnsi="標楷體"/>
          <w:b/>
          <w:color w:val="000000"/>
          <w:sz w:val="20"/>
          <w:szCs w:val="20"/>
        </w:rPr>
        <w:t>uap</w:t>
      </w:r>
      <w:proofErr w:type="spellEnd"/>
      <w:r w:rsidRPr="00381D64">
        <w:rPr>
          <w:rFonts w:ascii="標楷體" w:eastAsia="標楷體" w:hAnsi="標楷體"/>
          <w:b/>
          <w:color w:val="000000"/>
          <w:sz w:val="20"/>
          <w:szCs w:val="20"/>
        </w:rPr>
        <w:t>, true);  傳送中斷：送出資料</w:t>
      </w:r>
    </w:p>
    <w:p w14:paraId="108C1E2F" w14:textId="77777777" w:rsidR="00381D64" w:rsidRPr="00381D64" w:rsidRDefault="00381D64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標楷體" w:eastAsia="標楷體" w:hAnsi="標楷體" w:hint="eastAsia"/>
          <w:b/>
          <w:color w:val="000000"/>
          <w:sz w:val="20"/>
          <w:szCs w:val="20"/>
          <w:lang w:val="en-US"/>
        </w:rPr>
      </w:pPr>
    </w:p>
    <w:p w14:paraId="64E4AF55" w14:textId="62F1F992" w:rsidR="00645C4E" w:rsidRPr="00381D64" w:rsidRDefault="00381D64" w:rsidP="00381D64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hint="eastAsia"/>
          <w:bCs/>
          <w:color w:val="000000"/>
          <w:sz w:val="24"/>
          <w:szCs w:val="24"/>
        </w:rPr>
      </w:pPr>
      <w:r w:rsidRPr="00381D64">
        <w:rPr>
          <w:rFonts w:ascii="標楷體" w:eastAsia="標楷體" w:hAnsi="標楷體" w:hint="eastAsia"/>
          <w:b/>
          <w:color w:val="000000"/>
          <w:sz w:val="20"/>
          <w:szCs w:val="20"/>
        </w:rPr>
        <w:t>心得:</w:t>
      </w:r>
      <w:r w:rsidRPr="00381D64">
        <w:rPr>
          <w:rFonts w:ascii="標楷體" w:eastAsia="標楷體" w:hAnsi="標楷體" w:hint="eastAsia"/>
          <w:bCs/>
          <w:color w:val="000000"/>
          <w:sz w:val="20"/>
          <w:szCs w:val="20"/>
        </w:rPr>
        <w:t>這堂課讓我更了解了I/O devices在kernel中是如何運行的，希望老師能在上課時多多講課，覺得只有影片的內容還不夠，然後WS的份量可以像這次一樣，一部分在課堂上寫，一部分回家寫，這樣我覺得可以比較不那麼趕得去寫WS，可以好好吸收上面的題目，覺得這樣的學習模式很舒服</w:t>
      </w:r>
    </w:p>
    <w:sectPr w:rsidR="00645C4E" w:rsidRPr="00381D64">
      <w:pgSz w:w="12240" w:h="15840"/>
      <w:pgMar w:top="1400" w:right="1800" w:bottom="280" w:left="18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07561D66-64E8-443A-B188-7A7AE7CB57A3}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新細明體">
    <w:altName w:val="P Ming Li 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altName w:val="Times New Roman PS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2" w:fontKey="{AF9FB410-55B8-40F7-995F-6C48363BD31F}"/>
    <w:embedItalic r:id="rId3" w:fontKey="{E87F6F34-F77C-4EA1-9266-60B0B02868D9}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  <w:embedRegular r:id="rId4" w:subsetted="1" w:fontKey="{A83BEF82-C58D-4554-B108-CE8AA713E519}"/>
    <w:embedBold r:id="rId5" w:subsetted="1" w:fontKey="{0FD8DE1A-B3C6-4318-8DEC-D2A6B1A96536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A948FB02-5DEF-4ED9-9AC1-EEBB349BF69A}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7" w:fontKey="{39F69C01-9ADE-4C7A-99DA-148BB593761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325A9611-DA8E-4487-872D-F5FADCBA430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D861E00A-52F0-4550-8EE0-5DAD84C5A5E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291AF0"/>
    <w:multiLevelType w:val="multilevel"/>
    <w:tmpl w:val="55340246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2、"/>
      <w:lvlJc w:val="left"/>
      <w:pPr>
        <w:ind w:left="1680" w:hanging="480"/>
      </w:pPr>
    </w:lvl>
    <w:lvl w:ilvl="2">
      <w:start w:val="1"/>
      <w:numFmt w:val="lowerRoman"/>
      <w:lvlText w:val="%3."/>
      <w:lvlJc w:val="right"/>
      <w:pPr>
        <w:ind w:left="2160" w:hanging="480"/>
      </w:pPr>
    </w:lvl>
    <w:lvl w:ilvl="3">
      <w:start w:val="1"/>
      <w:numFmt w:val="decimal"/>
      <w:lvlText w:val="%4."/>
      <w:lvlJc w:val="left"/>
      <w:pPr>
        <w:ind w:left="2640" w:hanging="480"/>
      </w:pPr>
    </w:lvl>
    <w:lvl w:ilvl="4">
      <w:start w:val="1"/>
      <w:numFmt w:val="decimal"/>
      <w:lvlText w:val="%5、"/>
      <w:lvlJc w:val="left"/>
      <w:pPr>
        <w:ind w:left="3120" w:hanging="480"/>
      </w:pPr>
    </w:lvl>
    <w:lvl w:ilvl="5">
      <w:start w:val="1"/>
      <w:numFmt w:val="lowerRoman"/>
      <w:lvlText w:val="%6."/>
      <w:lvlJc w:val="right"/>
      <w:pPr>
        <w:ind w:left="3600" w:hanging="480"/>
      </w:pPr>
    </w:lvl>
    <w:lvl w:ilvl="6">
      <w:start w:val="1"/>
      <w:numFmt w:val="decimal"/>
      <w:lvlText w:val="%7."/>
      <w:lvlJc w:val="left"/>
      <w:pPr>
        <w:ind w:left="4080" w:hanging="480"/>
      </w:pPr>
    </w:lvl>
    <w:lvl w:ilvl="7">
      <w:start w:val="1"/>
      <w:numFmt w:val="decimal"/>
      <w:lvlText w:val="%8、"/>
      <w:lvlJc w:val="left"/>
      <w:pPr>
        <w:ind w:left="4560" w:hanging="480"/>
      </w:pPr>
    </w:lvl>
    <w:lvl w:ilvl="8">
      <w:start w:val="1"/>
      <w:numFmt w:val="lowerRoman"/>
      <w:lvlText w:val="%9."/>
      <w:lvlJc w:val="right"/>
      <w:pPr>
        <w:ind w:left="5040" w:hanging="480"/>
      </w:pPr>
    </w:lvl>
  </w:abstractNum>
  <w:abstractNum w:abstractNumId="1" w15:restartNumberingAfterBreak="0">
    <w:nsid w:val="3BA20152"/>
    <w:multiLevelType w:val="multilevel"/>
    <w:tmpl w:val="25DCF0D6"/>
    <w:lvl w:ilvl="0">
      <w:numFmt w:val="bullet"/>
      <w:lvlText w:val="▪"/>
      <w:lvlJc w:val="left"/>
      <w:pPr>
        <w:ind w:left="361" w:hanging="360"/>
      </w:pPr>
      <w:rPr>
        <w:rFonts w:ascii="Noto Sans Symbols" w:eastAsia="Noto Sans Symbols" w:hAnsi="Noto Sans Symbols" w:cs="Noto Sans Symbols"/>
        <w:b w:val="0"/>
        <w:i w:val="0"/>
        <w:sz w:val="24"/>
        <w:szCs w:val="24"/>
      </w:rPr>
    </w:lvl>
    <w:lvl w:ilvl="1">
      <w:numFmt w:val="bullet"/>
      <w:lvlText w:val="•"/>
      <w:lvlJc w:val="left"/>
      <w:pPr>
        <w:ind w:left="1188" w:hanging="360"/>
      </w:pPr>
    </w:lvl>
    <w:lvl w:ilvl="2">
      <w:numFmt w:val="bullet"/>
      <w:lvlText w:val="•"/>
      <w:lvlJc w:val="left"/>
      <w:pPr>
        <w:ind w:left="2016" w:hanging="360"/>
      </w:pPr>
    </w:lvl>
    <w:lvl w:ilvl="3">
      <w:numFmt w:val="bullet"/>
      <w:lvlText w:val="•"/>
      <w:lvlJc w:val="left"/>
      <w:pPr>
        <w:ind w:left="2844" w:hanging="360"/>
      </w:pPr>
    </w:lvl>
    <w:lvl w:ilvl="4">
      <w:numFmt w:val="bullet"/>
      <w:lvlText w:val="•"/>
      <w:lvlJc w:val="left"/>
      <w:pPr>
        <w:ind w:left="3672" w:hanging="360"/>
      </w:pPr>
    </w:lvl>
    <w:lvl w:ilvl="5">
      <w:numFmt w:val="bullet"/>
      <w:lvlText w:val="•"/>
      <w:lvlJc w:val="left"/>
      <w:pPr>
        <w:ind w:left="4500" w:hanging="360"/>
      </w:pPr>
    </w:lvl>
    <w:lvl w:ilvl="6">
      <w:numFmt w:val="bullet"/>
      <w:lvlText w:val="•"/>
      <w:lvlJc w:val="left"/>
      <w:pPr>
        <w:ind w:left="5328" w:hanging="360"/>
      </w:pPr>
    </w:lvl>
    <w:lvl w:ilvl="7">
      <w:numFmt w:val="bullet"/>
      <w:lvlText w:val="•"/>
      <w:lvlJc w:val="left"/>
      <w:pPr>
        <w:ind w:left="6156" w:hanging="360"/>
      </w:pPr>
    </w:lvl>
    <w:lvl w:ilvl="8">
      <w:numFmt w:val="bullet"/>
      <w:lvlText w:val="•"/>
      <w:lvlJc w:val="left"/>
      <w:pPr>
        <w:ind w:left="6984" w:hanging="360"/>
      </w:pPr>
    </w:lvl>
  </w:abstractNum>
  <w:abstractNum w:abstractNumId="2" w15:restartNumberingAfterBreak="0">
    <w:nsid w:val="6F904A26"/>
    <w:multiLevelType w:val="multilevel"/>
    <w:tmpl w:val="AF5CD85E"/>
    <w:lvl w:ilvl="0">
      <w:start w:val="1"/>
      <w:numFmt w:val="lowerLetter"/>
      <w:lvlText w:val="%1."/>
      <w:lvlJc w:val="left"/>
      <w:pPr>
        <w:ind w:left="1441" w:hanging="361"/>
      </w:pPr>
      <w:rPr>
        <w:rFonts w:ascii="微軟正黑體" w:eastAsia="微軟正黑體" w:hAnsi="微軟正黑體" w:cs="微軟正黑體"/>
        <w:b w:val="0"/>
        <w:i w:val="0"/>
        <w:sz w:val="24"/>
        <w:szCs w:val="24"/>
      </w:rPr>
    </w:lvl>
    <w:lvl w:ilvl="1">
      <w:numFmt w:val="bullet"/>
      <w:lvlText w:val="•"/>
      <w:lvlJc w:val="left"/>
      <w:pPr>
        <w:ind w:left="2160" w:hanging="361"/>
      </w:pPr>
    </w:lvl>
    <w:lvl w:ilvl="2">
      <w:numFmt w:val="bullet"/>
      <w:lvlText w:val="•"/>
      <w:lvlJc w:val="left"/>
      <w:pPr>
        <w:ind w:left="2880" w:hanging="361"/>
      </w:pPr>
    </w:lvl>
    <w:lvl w:ilvl="3">
      <w:numFmt w:val="bullet"/>
      <w:lvlText w:val="•"/>
      <w:lvlJc w:val="left"/>
      <w:pPr>
        <w:ind w:left="3600" w:hanging="361"/>
      </w:pPr>
    </w:lvl>
    <w:lvl w:ilvl="4">
      <w:numFmt w:val="bullet"/>
      <w:lvlText w:val="•"/>
      <w:lvlJc w:val="left"/>
      <w:pPr>
        <w:ind w:left="4320" w:hanging="361"/>
      </w:pPr>
    </w:lvl>
    <w:lvl w:ilvl="5">
      <w:numFmt w:val="bullet"/>
      <w:lvlText w:val="•"/>
      <w:lvlJc w:val="left"/>
      <w:pPr>
        <w:ind w:left="5040" w:hanging="361"/>
      </w:pPr>
    </w:lvl>
    <w:lvl w:ilvl="6">
      <w:numFmt w:val="bullet"/>
      <w:lvlText w:val="•"/>
      <w:lvlJc w:val="left"/>
      <w:pPr>
        <w:ind w:left="5760" w:hanging="361"/>
      </w:pPr>
    </w:lvl>
    <w:lvl w:ilvl="7">
      <w:numFmt w:val="bullet"/>
      <w:lvlText w:val="•"/>
      <w:lvlJc w:val="left"/>
      <w:pPr>
        <w:ind w:left="6480" w:hanging="361"/>
      </w:pPr>
    </w:lvl>
    <w:lvl w:ilvl="8">
      <w:numFmt w:val="bullet"/>
      <w:lvlText w:val="•"/>
      <w:lvlJc w:val="left"/>
      <w:pPr>
        <w:ind w:left="7200" w:hanging="361"/>
      </w:pPr>
    </w:lvl>
  </w:abstractNum>
  <w:num w:numId="1" w16cid:durableId="104469597">
    <w:abstractNumId w:val="1"/>
  </w:num>
  <w:num w:numId="2" w16cid:durableId="234974939">
    <w:abstractNumId w:val="2"/>
  </w:num>
  <w:num w:numId="3" w16cid:durableId="8625953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5C4E"/>
    <w:rsid w:val="00195042"/>
    <w:rsid w:val="00381D64"/>
    <w:rsid w:val="00645C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9A2C55"/>
  <w15:docId w15:val="{85DA11EF-CF2D-4A14-A8B9-9661E99F79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微軟正黑體" w:eastAsiaTheme="minorEastAsia" w:hAnsi="微軟正黑體" w:cs="微軟正黑體"/>
        <w:sz w:val="22"/>
        <w:szCs w:val="22"/>
        <w:lang w:val="en" w:eastAsia="zh-TW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outlineLvl w:val="0"/>
    </w:pPr>
    <w:rPr>
      <w:b/>
      <w:sz w:val="28"/>
      <w:szCs w:val="2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spacing w:before="8"/>
      <w:ind w:left="721" w:right="4256" w:hanging="720"/>
    </w:pPr>
    <w:rPr>
      <w:sz w:val="40"/>
      <w:szCs w:val="40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Body Text"/>
    <w:uiPriority w:val="1"/>
    <w:qFormat/>
    <w:rPr>
      <w:sz w:val="24"/>
      <w:szCs w:val="24"/>
    </w:rPr>
  </w:style>
  <w:style w:type="paragraph" w:styleId="a5">
    <w:name w:val="List Paragraph"/>
    <w:uiPriority w:val="1"/>
    <w:qFormat/>
    <w:pPr>
      <w:ind w:left="360" w:hanging="360"/>
    </w:pPr>
  </w:style>
  <w:style w:type="paragraph" w:customStyle="1" w:styleId="TableParagraph">
    <w:name w:val="Table Paragraph"/>
    <w:uiPriority w:val="1"/>
    <w:qFormat/>
  </w:style>
  <w:style w:type="paragraph" w:styleId="a6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p1YCHxQp9e0eI1uQQjsPmd1cJ8A==">CgMxLjAyD2lkLnh0YThyc2VjdHhjdjIPaWQubDl1bTZ3OHNkamc2Mg9pZC41N2ExYXo4NHl3Z3QyDmgubDNmN2NzNnpvc2N2Mg9pZC5kcm1qM210MXFtazY4AHIhMXk3MHo4U0tXUV8tM2hkYUxOZmNxSWZoeXdKX1M2LWxW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3</Pages>
  <Words>556</Words>
  <Characters>1163</Characters>
  <Application>Microsoft Office Word</Application>
  <DocSecurity>0</DocSecurity>
  <Lines>64</Lines>
  <Paragraphs>61</Paragraphs>
  <ScaleCrop>false</ScaleCrop>
  <Company/>
  <LinksUpToDate>false</LinksUpToDate>
  <CharactersWithSpaces>1658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ylhuang</dc:creator>
  <cp:lastModifiedBy>莫喬凱</cp:lastModifiedBy>
  <cp:revision>2</cp:revision>
  <dcterms:created xsi:type="dcterms:W3CDTF">2025-10-09T16:50:00Z</dcterms:created>
  <dcterms:modified xsi:type="dcterms:W3CDTF">2025-10-09T16:50:00Z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2025-10-02T00:00:00Z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2025-10-03T00:00:00Z</vt:filetime>
  </property>
</Properties>
</file>